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67D9D" w14:textId="1078C2D9" w:rsidR="004F1D31" w:rsidRPr="005B18E3" w:rsidRDefault="00F87725" w:rsidP="005B18E3">
      <w:pPr>
        <w:spacing w:after="0"/>
        <w:jc w:val="center"/>
        <w:rPr>
          <w:b/>
          <w:sz w:val="28"/>
          <w:szCs w:val="28"/>
        </w:rPr>
      </w:pPr>
      <w:r w:rsidRPr="005B18E3">
        <w:rPr>
          <w:b/>
          <w:sz w:val="28"/>
          <w:szCs w:val="28"/>
        </w:rPr>
        <w:t>Innovative Teaching Ex</w:t>
      </w:r>
      <w:r w:rsidR="000A3CF8" w:rsidRPr="005B18E3">
        <w:rPr>
          <w:b/>
          <w:sz w:val="28"/>
          <w:szCs w:val="28"/>
        </w:rPr>
        <w:t>ce</w:t>
      </w:r>
      <w:r w:rsidRPr="005B18E3">
        <w:rPr>
          <w:b/>
          <w:sz w:val="28"/>
          <w:szCs w:val="28"/>
        </w:rPr>
        <w:t>llence Award – Blended Learning</w:t>
      </w:r>
      <w:r w:rsidR="005B18E3">
        <w:rPr>
          <w:b/>
          <w:sz w:val="28"/>
          <w:szCs w:val="28"/>
        </w:rPr>
        <w:t xml:space="preserve"> 2.0</w:t>
      </w:r>
    </w:p>
    <w:p w14:paraId="50FA8544" w14:textId="421ABB0B" w:rsidR="00F25312" w:rsidRDefault="000D07EA" w:rsidP="005B18E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Self-Declaration</w:t>
      </w:r>
      <w:r w:rsidR="00F87725" w:rsidRPr="005B18E3">
        <w:rPr>
          <w:b/>
          <w:sz w:val="28"/>
          <w:szCs w:val="28"/>
        </w:rPr>
        <w:t xml:space="preserve"> Checklist</w:t>
      </w:r>
    </w:p>
    <w:p w14:paraId="626859A3" w14:textId="77777777" w:rsidR="005D64D5" w:rsidRDefault="005D64D5" w:rsidP="005B18E3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5D64D5" w14:paraId="2CCAC842" w14:textId="77777777" w:rsidTr="00AE3B1C">
        <w:trPr>
          <w:trHeight w:val="530"/>
        </w:trPr>
        <w:tc>
          <w:tcPr>
            <w:tcW w:w="9350" w:type="dxa"/>
            <w:gridSpan w:val="2"/>
            <w:shd w:val="clear" w:color="auto" w:fill="D0CECE" w:themeFill="background2" w:themeFillShade="E6"/>
          </w:tcPr>
          <w:p w14:paraId="52F8CAEC" w14:textId="3EE972D2" w:rsidR="005D64D5" w:rsidRDefault="005D64D5" w:rsidP="00AE3B1C">
            <w:pPr>
              <w:rPr>
                <w:bCs/>
                <w:sz w:val="24"/>
                <w:szCs w:val="24"/>
              </w:rPr>
            </w:pPr>
            <w:r>
              <w:rPr>
                <w:b/>
              </w:rPr>
              <w:br w:type="page"/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Checklist</w:t>
            </w:r>
            <w:r w:rsidRPr="00A12DBF">
              <w:rPr>
                <w:bCs/>
                <w:sz w:val="24"/>
                <w:szCs w:val="24"/>
              </w:rPr>
              <w:t xml:space="preserve"> </w:t>
            </w:r>
          </w:p>
          <w:p w14:paraId="2D8D9CF2" w14:textId="77777777" w:rsidR="005D64D5" w:rsidRDefault="005D64D5" w:rsidP="00AE3B1C">
            <w:pPr>
              <w:rPr>
                <w:b/>
              </w:rPr>
            </w:pPr>
            <w:r w:rsidRPr="00726195">
              <w:rPr>
                <w:bCs/>
                <w:sz w:val="20"/>
                <w:szCs w:val="20"/>
              </w:rPr>
              <w:t xml:space="preserve">For BL2.0 Guidelines and Video Standards, refer to the </w:t>
            </w:r>
            <w:hyperlink r:id="rId7" w:history="1">
              <w:r w:rsidRPr="00726195">
                <w:rPr>
                  <w:rStyle w:val="Hyperlink"/>
                  <w:bCs/>
                  <w:sz w:val="20"/>
                  <w:szCs w:val="20"/>
                </w:rPr>
                <w:t xml:space="preserve">NUS Blended Learning Starter Toolkit </w:t>
              </w:r>
            </w:hyperlink>
          </w:p>
        </w:tc>
      </w:tr>
      <w:tr w:rsidR="009544C0" w14:paraId="46D1DD26" w14:textId="77777777" w:rsidTr="00C80E79">
        <w:trPr>
          <w:trHeight w:val="1205"/>
        </w:trPr>
        <w:tc>
          <w:tcPr>
            <w:tcW w:w="2425" w:type="dxa"/>
          </w:tcPr>
          <w:p w14:paraId="372C40FE" w14:textId="3E56F283" w:rsidR="009544C0" w:rsidRPr="00A12DBF" w:rsidRDefault="009544C0" w:rsidP="009544C0">
            <w:pPr>
              <w:rPr>
                <w:b/>
                <w:sz w:val="24"/>
                <w:szCs w:val="24"/>
              </w:rPr>
            </w:pPr>
            <w:r w:rsidRPr="00A12DBF">
              <w:rPr>
                <w:b/>
                <w:sz w:val="24"/>
                <w:szCs w:val="24"/>
              </w:rPr>
              <w:t>NUS Blend Ratio</w:t>
            </w:r>
          </w:p>
        </w:tc>
        <w:tc>
          <w:tcPr>
            <w:tcW w:w="6925" w:type="dxa"/>
          </w:tcPr>
          <w:p w14:paraId="29727B66" w14:textId="6FCF02A4" w:rsidR="009544C0" w:rsidRDefault="009544C0" w:rsidP="009544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Does your BL course meet the NUS Blend Ratio? </w:t>
            </w:r>
          </w:p>
          <w:p w14:paraId="487B6BF8" w14:textId="77777777" w:rsidR="007945D2" w:rsidRPr="007945D2" w:rsidRDefault="007945D2" w:rsidP="009544C0">
            <w:pPr>
              <w:rPr>
                <w:bCs/>
                <w:sz w:val="2"/>
                <w:szCs w:val="2"/>
              </w:rPr>
            </w:pPr>
          </w:p>
          <w:p w14:paraId="3D0026B3" w14:textId="77777777" w:rsidR="00BE51F1" w:rsidRPr="00C80E79" w:rsidRDefault="009544C0" w:rsidP="009544C0">
            <w:pPr>
              <w:spacing w:line="192" w:lineRule="auto"/>
              <w:jc w:val="both"/>
              <w:rPr>
                <w:bCs/>
                <w:sz w:val="16"/>
                <w:szCs w:val="16"/>
              </w:rPr>
            </w:pPr>
            <w:r w:rsidRPr="00C80E79">
              <w:rPr>
                <w:bCs/>
                <w:sz w:val="16"/>
                <w:szCs w:val="16"/>
              </w:rPr>
              <w:t>Digital Contact Time should account for between one-third and two-thirds of Total Contact Time. The objective is to shift didactic teaching to high-quality videos and other digital assets, while retaining or expanding student-centred teaching to engender better outcomes for both learners and instructors</w:t>
            </w:r>
          </w:p>
          <w:p w14:paraId="37C6204C" w14:textId="777B9173" w:rsidR="00C80E79" w:rsidRPr="00C80E79" w:rsidRDefault="00C80E79" w:rsidP="00C80E79">
            <w:pPr>
              <w:rPr>
                <w:b/>
                <w:sz w:val="24"/>
                <w:szCs w:val="24"/>
              </w:rPr>
            </w:pPr>
            <w:r w:rsidRPr="00A12DBF">
              <w:rPr>
                <w:bCs/>
                <w:sz w:val="24"/>
                <w:szCs w:val="24"/>
              </w:rPr>
              <w:sym w:font="Wingdings" w:char="F0A8"/>
            </w:r>
            <w:r w:rsidRPr="00A12DBF">
              <w:rPr>
                <w:bCs/>
                <w:sz w:val="24"/>
                <w:szCs w:val="24"/>
              </w:rPr>
              <w:t xml:space="preserve"> </w:t>
            </w:r>
            <w:r w:rsidRPr="00A12DBF">
              <w:rPr>
                <w:b/>
                <w:sz w:val="24"/>
                <w:szCs w:val="24"/>
              </w:rPr>
              <w:t>Yes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12DBF">
              <w:rPr>
                <w:bCs/>
                <w:sz w:val="24"/>
                <w:szCs w:val="24"/>
              </w:rPr>
              <w:sym w:font="Wingdings" w:char="F0A8"/>
            </w:r>
            <w:r w:rsidRPr="00A12DBF">
              <w:rPr>
                <w:bCs/>
                <w:sz w:val="24"/>
                <w:szCs w:val="24"/>
              </w:rPr>
              <w:t xml:space="preserve"> </w:t>
            </w:r>
            <w:r w:rsidRPr="00EA2844">
              <w:rPr>
                <w:b/>
                <w:sz w:val="24"/>
                <w:szCs w:val="24"/>
              </w:rPr>
              <w:t>No</w:t>
            </w:r>
          </w:p>
        </w:tc>
      </w:tr>
      <w:tr w:rsidR="009544C0" w14:paraId="527FD948" w14:textId="77777777" w:rsidTr="004752E0">
        <w:trPr>
          <w:trHeight w:val="1538"/>
        </w:trPr>
        <w:tc>
          <w:tcPr>
            <w:tcW w:w="2425" w:type="dxa"/>
          </w:tcPr>
          <w:p w14:paraId="7A71455E" w14:textId="23172093" w:rsidR="009544C0" w:rsidRPr="00A12DBF" w:rsidRDefault="00043BF3" w:rsidP="00954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Video Engagement and Standards</w:t>
            </w:r>
          </w:p>
        </w:tc>
        <w:tc>
          <w:tcPr>
            <w:tcW w:w="6925" w:type="dxa"/>
          </w:tcPr>
          <w:p w14:paraId="7146B72C" w14:textId="6D98F9D4" w:rsidR="009544C0" w:rsidRDefault="00043BF3" w:rsidP="007D25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Do your BL videos substantially meet the engagement </w:t>
            </w:r>
            <w:r w:rsidR="00895246">
              <w:rPr>
                <w:bCs/>
                <w:sz w:val="24"/>
                <w:szCs w:val="24"/>
              </w:rPr>
              <w:t xml:space="preserve">requirements </w:t>
            </w:r>
            <w:r>
              <w:rPr>
                <w:bCs/>
                <w:sz w:val="24"/>
                <w:szCs w:val="24"/>
              </w:rPr>
              <w:t>and standards of the new BL2.0?</w:t>
            </w:r>
          </w:p>
          <w:p w14:paraId="5E581251" w14:textId="77777777" w:rsidR="007945D2" w:rsidRPr="007945D2" w:rsidRDefault="007945D2" w:rsidP="004752E0">
            <w:pPr>
              <w:spacing w:line="192" w:lineRule="auto"/>
              <w:rPr>
                <w:bCs/>
                <w:sz w:val="2"/>
                <w:szCs w:val="2"/>
              </w:rPr>
            </w:pPr>
          </w:p>
          <w:p w14:paraId="720C0BE0" w14:textId="3D5E8F63" w:rsidR="007945D2" w:rsidRPr="009036C8" w:rsidRDefault="009036C8" w:rsidP="004752E0">
            <w:pPr>
              <w:spacing w:line="192" w:lineRule="auto"/>
              <w:rPr>
                <w:bCs/>
              </w:rPr>
            </w:pPr>
            <w:r w:rsidRPr="009036C8">
              <w:rPr>
                <w:bCs/>
                <w:sz w:val="16"/>
                <w:szCs w:val="16"/>
              </w:rPr>
              <w:t xml:space="preserve">Engagement requirements (kinetic visual elements, dynamic models &amp; illustrations, integrated quizzes &amp; interactivity) and video standards (chunking, flow, copyright &amp; attribution, captioning, etc.) can be found </w:t>
            </w:r>
            <w:hyperlink r:id="rId8" w:history="1">
              <w:r w:rsidR="007945D2" w:rsidRPr="006F7229">
                <w:rPr>
                  <w:rStyle w:val="Hyperlink"/>
                  <w:bCs/>
                  <w:sz w:val="16"/>
                  <w:szCs w:val="16"/>
                </w:rPr>
                <w:t>here</w:t>
              </w:r>
            </w:hyperlink>
            <w:r w:rsidRPr="007D2546">
              <w:rPr>
                <w:rStyle w:val="Hyperlink"/>
                <w:bCs/>
                <w:color w:val="auto"/>
                <w:sz w:val="16"/>
                <w:szCs w:val="16"/>
                <w:u w:val="none"/>
              </w:rPr>
              <w:t>.</w:t>
            </w:r>
          </w:p>
          <w:p w14:paraId="4FCB17BC" w14:textId="77777777" w:rsidR="004752E0" w:rsidRDefault="004752E0" w:rsidP="004752E0">
            <w:pPr>
              <w:rPr>
                <w:b/>
                <w:sz w:val="24"/>
                <w:szCs w:val="24"/>
              </w:rPr>
            </w:pPr>
            <w:r w:rsidRPr="00A12DBF">
              <w:rPr>
                <w:bCs/>
                <w:sz w:val="24"/>
                <w:szCs w:val="24"/>
              </w:rPr>
              <w:sym w:font="Wingdings" w:char="F0A8"/>
            </w:r>
            <w:r w:rsidRPr="00A12DBF">
              <w:rPr>
                <w:bCs/>
                <w:sz w:val="24"/>
                <w:szCs w:val="24"/>
              </w:rPr>
              <w:t xml:space="preserve"> </w:t>
            </w:r>
            <w:r w:rsidRPr="00A12DBF">
              <w:rPr>
                <w:b/>
                <w:sz w:val="24"/>
                <w:szCs w:val="24"/>
              </w:rPr>
              <w:t>Yes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12DBF">
              <w:rPr>
                <w:bCs/>
                <w:sz w:val="24"/>
                <w:szCs w:val="24"/>
              </w:rPr>
              <w:sym w:font="Wingdings" w:char="F0A8"/>
            </w:r>
            <w:r w:rsidRPr="00A12DBF">
              <w:rPr>
                <w:bCs/>
                <w:sz w:val="24"/>
                <w:szCs w:val="24"/>
              </w:rPr>
              <w:t xml:space="preserve"> </w:t>
            </w:r>
            <w:r w:rsidRPr="00EA2844">
              <w:rPr>
                <w:b/>
                <w:sz w:val="24"/>
                <w:szCs w:val="24"/>
              </w:rPr>
              <w:t>No</w:t>
            </w:r>
          </w:p>
          <w:p w14:paraId="29B9A872" w14:textId="334D35A9" w:rsidR="004752E0" w:rsidRPr="00D125EB" w:rsidRDefault="004752E0" w:rsidP="00D125EB">
            <w:pPr>
              <w:spacing w:line="192" w:lineRule="auto"/>
              <w:rPr>
                <w:bCs/>
                <w:sz w:val="18"/>
                <w:szCs w:val="18"/>
              </w:rPr>
            </w:pPr>
          </w:p>
        </w:tc>
      </w:tr>
      <w:tr w:rsidR="00AF0C66" w14:paraId="244C7C7D" w14:textId="77777777" w:rsidTr="00CA13C3">
        <w:trPr>
          <w:trHeight w:val="1592"/>
        </w:trPr>
        <w:tc>
          <w:tcPr>
            <w:tcW w:w="2425" w:type="dxa"/>
          </w:tcPr>
          <w:p w14:paraId="6EA3FF73" w14:textId="3493BD69" w:rsidR="00AF0C66" w:rsidRPr="00A12DBF" w:rsidRDefault="00CA5EAB" w:rsidP="00043B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Engagement Platform</w:t>
            </w:r>
            <w:r w:rsidR="00A312FF">
              <w:rPr>
                <w:b/>
                <w:sz w:val="24"/>
                <w:szCs w:val="24"/>
              </w:rPr>
              <w:t>(s)</w:t>
            </w:r>
          </w:p>
        </w:tc>
        <w:tc>
          <w:tcPr>
            <w:tcW w:w="6925" w:type="dxa"/>
          </w:tcPr>
          <w:p w14:paraId="4D00B2AF" w14:textId="3036BFBC" w:rsidR="00F336EA" w:rsidRDefault="006D3C47" w:rsidP="006D3C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 you provide additional platform</w:t>
            </w:r>
            <w:r w:rsidR="00083B75">
              <w:rPr>
                <w:bCs/>
                <w:sz w:val="24"/>
                <w:szCs w:val="24"/>
              </w:rPr>
              <w:t>(</w:t>
            </w:r>
            <w:r w:rsidR="00DB4411">
              <w:rPr>
                <w:bCs/>
                <w:sz w:val="24"/>
                <w:szCs w:val="24"/>
              </w:rPr>
              <w:t>s</w:t>
            </w:r>
            <w:r w:rsidR="00083B75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for students to ask questions about your videos/digital assets? </w:t>
            </w:r>
          </w:p>
          <w:p w14:paraId="78D96A64" w14:textId="4847A24C" w:rsidR="00F336EA" w:rsidRPr="006F7229" w:rsidRDefault="00F336EA" w:rsidP="00F336EA">
            <w:pPr>
              <w:spacing w:line="192" w:lineRule="auto"/>
              <w:rPr>
                <w:bCs/>
                <w:sz w:val="16"/>
                <w:szCs w:val="16"/>
              </w:rPr>
            </w:pPr>
            <w:r w:rsidRPr="006F7229">
              <w:rPr>
                <w:bCs/>
                <w:sz w:val="16"/>
                <w:szCs w:val="16"/>
                <w:lang w:val="en-SG"/>
              </w:rPr>
              <w:t>For very large courses, we recommend providing online Q&amp;A platforms preferably “live”; for smaller courses,</w:t>
            </w:r>
            <w:r w:rsidR="00F20971" w:rsidRPr="006F7229">
              <w:rPr>
                <w:bCs/>
                <w:sz w:val="16"/>
                <w:szCs w:val="16"/>
                <w:lang w:val="en-SG"/>
              </w:rPr>
              <w:t xml:space="preserve"> we recommend providing s</w:t>
            </w:r>
            <w:r w:rsidRPr="006F7229">
              <w:rPr>
                <w:bCs/>
                <w:sz w:val="16"/>
                <w:szCs w:val="16"/>
                <w:lang w:val="en-SG"/>
              </w:rPr>
              <w:t>cheduled Q&amp;A sessions</w:t>
            </w:r>
            <w:r w:rsidR="00293B04">
              <w:rPr>
                <w:bCs/>
                <w:sz w:val="16"/>
                <w:szCs w:val="16"/>
                <w:lang w:val="en-SG"/>
              </w:rPr>
              <w:t>.</w:t>
            </w:r>
          </w:p>
          <w:p w14:paraId="5A270B06" w14:textId="2ED3B5EC" w:rsidR="006D3C47" w:rsidRDefault="006D3C47" w:rsidP="006D3C47">
            <w:pPr>
              <w:rPr>
                <w:b/>
                <w:sz w:val="24"/>
                <w:szCs w:val="24"/>
              </w:rPr>
            </w:pPr>
            <w:r w:rsidRPr="00A12DBF">
              <w:rPr>
                <w:bCs/>
                <w:sz w:val="24"/>
                <w:szCs w:val="24"/>
              </w:rPr>
              <w:sym w:font="Wingdings" w:char="F0A8"/>
            </w:r>
            <w:r w:rsidRPr="00A12DBF">
              <w:rPr>
                <w:bCs/>
                <w:sz w:val="24"/>
                <w:szCs w:val="24"/>
              </w:rPr>
              <w:t xml:space="preserve"> </w:t>
            </w:r>
            <w:r w:rsidRPr="00A12DBF">
              <w:rPr>
                <w:b/>
                <w:sz w:val="24"/>
                <w:szCs w:val="24"/>
              </w:rPr>
              <w:t>Yes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12DBF">
              <w:rPr>
                <w:bCs/>
                <w:sz w:val="24"/>
                <w:szCs w:val="24"/>
              </w:rPr>
              <w:sym w:font="Wingdings" w:char="F0A8"/>
            </w:r>
            <w:r w:rsidRPr="00A12DBF">
              <w:rPr>
                <w:bCs/>
                <w:sz w:val="24"/>
                <w:szCs w:val="24"/>
              </w:rPr>
              <w:t xml:space="preserve"> </w:t>
            </w:r>
            <w:r w:rsidRPr="00EA2844">
              <w:rPr>
                <w:b/>
                <w:sz w:val="24"/>
                <w:szCs w:val="24"/>
              </w:rPr>
              <w:t>No</w:t>
            </w:r>
          </w:p>
          <w:p w14:paraId="0CD99D2E" w14:textId="6FAFA3DA" w:rsidR="006D3C47" w:rsidRPr="006F7229" w:rsidRDefault="006D3C47" w:rsidP="00F336EA">
            <w:pPr>
              <w:rPr>
                <w:bCs/>
                <w:sz w:val="20"/>
                <w:szCs w:val="20"/>
              </w:rPr>
            </w:pPr>
            <w:r w:rsidRPr="006F7229">
              <w:rPr>
                <w:bCs/>
                <w:sz w:val="20"/>
                <w:szCs w:val="20"/>
              </w:rPr>
              <w:t xml:space="preserve">If </w:t>
            </w:r>
            <w:r w:rsidR="0089176A" w:rsidRPr="006F7229">
              <w:rPr>
                <w:bCs/>
                <w:sz w:val="20"/>
                <w:szCs w:val="20"/>
              </w:rPr>
              <w:t>Yes</w:t>
            </w:r>
            <w:r w:rsidRPr="006F7229">
              <w:rPr>
                <w:bCs/>
                <w:sz w:val="20"/>
                <w:szCs w:val="20"/>
              </w:rPr>
              <w:t xml:space="preserve">, please </w:t>
            </w:r>
            <w:r w:rsidR="00DB4411">
              <w:rPr>
                <w:bCs/>
                <w:sz w:val="20"/>
                <w:szCs w:val="20"/>
              </w:rPr>
              <w:t>provide details</w:t>
            </w:r>
            <w:r w:rsidR="0089427A" w:rsidRPr="006F7229">
              <w:rPr>
                <w:bCs/>
                <w:sz w:val="20"/>
                <w:szCs w:val="20"/>
              </w:rPr>
              <w:t>.</w:t>
            </w:r>
          </w:p>
          <w:p w14:paraId="16C4356C" w14:textId="324F4CE9" w:rsidR="00133AA0" w:rsidRDefault="00133AA0" w:rsidP="00F336EA">
            <w:pPr>
              <w:rPr>
                <w:bCs/>
                <w:sz w:val="24"/>
                <w:szCs w:val="24"/>
              </w:rPr>
            </w:pPr>
          </w:p>
          <w:p w14:paraId="27464357" w14:textId="4D921907" w:rsidR="0055118C" w:rsidRDefault="0055118C" w:rsidP="00F336EA">
            <w:pPr>
              <w:rPr>
                <w:bCs/>
                <w:sz w:val="24"/>
                <w:szCs w:val="24"/>
              </w:rPr>
            </w:pPr>
          </w:p>
          <w:p w14:paraId="78D6F2C3" w14:textId="77777777" w:rsidR="0055118C" w:rsidRPr="006D3C47" w:rsidRDefault="0055118C" w:rsidP="00F336EA">
            <w:pPr>
              <w:rPr>
                <w:bCs/>
                <w:sz w:val="24"/>
                <w:szCs w:val="24"/>
              </w:rPr>
            </w:pPr>
          </w:p>
          <w:p w14:paraId="248BDA90" w14:textId="5D6F9485" w:rsidR="00AF0C66" w:rsidRDefault="00AF0C66" w:rsidP="00043BF3">
            <w:pPr>
              <w:rPr>
                <w:bCs/>
                <w:sz w:val="24"/>
                <w:szCs w:val="24"/>
              </w:rPr>
            </w:pPr>
          </w:p>
        </w:tc>
      </w:tr>
      <w:tr w:rsidR="00043BF3" w14:paraId="3C97CE2B" w14:textId="77777777" w:rsidTr="00156251">
        <w:trPr>
          <w:trHeight w:val="1007"/>
        </w:trPr>
        <w:tc>
          <w:tcPr>
            <w:tcW w:w="2425" w:type="dxa"/>
          </w:tcPr>
          <w:p w14:paraId="0DBF7E05" w14:textId="478E3F35" w:rsidR="00043BF3" w:rsidRPr="00A12DBF" w:rsidRDefault="00043BF3" w:rsidP="00043BF3">
            <w:pPr>
              <w:rPr>
                <w:b/>
                <w:sz w:val="24"/>
                <w:szCs w:val="24"/>
              </w:rPr>
            </w:pPr>
            <w:r w:rsidRPr="00A12DBF">
              <w:rPr>
                <w:b/>
                <w:sz w:val="24"/>
                <w:szCs w:val="24"/>
              </w:rPr>
              <w:t>Blended Learning Team Enabler (BLTE)</w:t>
            </w:r>
          </w:p>
        </w:tc>
        <w:tc>
          <w:tcPr>
            <w:tcW w:w="6925" w:type="dxa"/>
          </w:tcPr>
          <w:p w14:paraId="371BA614" w14:textId="77777777" w:rsidR="00043BF3" w:rsidRDefault="00043BF3" w:rsidP="00043B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Did you receive</w:t>
            </w:r>
            <w:r w:rsidRPr="002E44EC">
              <w:rPr>
                <w:bCs/>
                <w:sz w:val="24"/>
                <w:szCs w:val="24"/>
              </w:rPr>
              <w:t xml:space="preserve"> support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E44EC">
              <w:rPr>
                <w:bCs/>
                <w:sz w:val="24"/>
                <w:szCs w:val="24"/>
              </w:rPr>
              <w:t>from the Blended Learning Team?</w:t>
            </w:r>
          </w:p>
          <w:p w14:paraId="6B06E49B" w14:textId="77777777" w:rsidR="00277BAA" w:rsidRDefault="00277BAA" w:rsidP="00277BAA">
            <w:pPr>
              <w:rPr>
                <w:b/>
                <w:sz w:val="24"/>
                <w:szCs w:val="24"/>
              </w:rPr>
            </w:pPr>
            <w:r w:rsidRPr="00A12DBF">
              <w:rPr>
                <w:bCs/>
                <w:sz w:val="24"/>
                <w:szCs w:val="24"/>
              </w:rPr>
              <w:sym w:font="Wingdings" w:char="F0A8"/>
            </w:r>
            <w:r w:rsidRPr="00A12DBF">
              <w:rPr>
                <w:bCs/>
                <w:sz w:val="24"/>
                <w:szCs w:val="24"/>
              </w:rPr>
              <w:t xml:space="preserve"> </w:t>
            </w:r>
            <w:r w:rsidRPr="00A12DBF">
              <w:rPr>
                <w:b/>
                <w:sz w:val="24"/>
                <w:szCs w:val="24"/>
              </w:rPr>
              <w:t>Yes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12DBF">
              <w:rPr>
                <w:bCs/>
                <w:sz w:val="24"/>
                <w:szCs w:val="24"/>
              </w:rPr>
              <w:sym w:font="Wingdings" w:char="F0A8"/>
            </w:r>
            <w:r w:rsidRPr="00A12DBF">
              <w:rPr>
                <w:bCs/>
                <w:sz w:val="24"/>
                <w:szCs w:val="24"/>
              </w:rPr>
              <w:t xml:space="preserve"> </w:t>
            </w:r>
            <w:r w:rsidRPr="00EA2844">
              <w:rPr>
                <w:b/>
                <w:sz w:val="24"/>
                <w:szCs w:val="24"/>
              </w:rPr>
              <w:t>No</w:t>
            </w:r>
          </w:p>
          <w:p w14:paraId="5B0507BE" w14:textId="54F15D9B" w:rsidR="00277BAA" w:rsidRPr="006F7229" w:rsidRDefault="00B3714E" w:rsidP="00043BF3">
            <w:pPr>
              <w:rPr>
                <w:bCs/>
                <w:sz w:val="20"/>
                <w:szCs w:val="20"/>
              </w:rPr>
            </w:pPr>
            <w:r w:rsidRPr="006F7229">
              <w:rPr>
                <w:bCs/>
                <w:sz w:val="20"/>
                <w:szCs w:val="20"/>
              </w:rPr>
              <w:t xml:space="preserve">If </w:t>
            </w:r>
            <w:r w:rsidR="0089176A" w:rsidRPr="006F7229">
              <w:rPr>
                <w:bCs/>
                <w:sz w:val="20"/>
                <w:szCs w:val="20"/>
              </w:rPr>
              <w:t>Yes</w:t>
            </w:r>
            <w:r w:rsidRPr="006F7229">
              <w:rPr>
                <w:bCs/>
                <w:sz w:val="20"/>
                <w:szCs w:val="20"/>
              </w:rPr>
              <w:t xml:space="preserve">, please </w:t>
            </w:r>
            <w:r w:rsidR="00DB4411">
              <w:rPr>
                <w:bCs/>
                <w:sz w:val="20"/>
                <w:szCs w:val="20"/>
              </w:rPr>
              <w:t xml:space="preserve">provide </w:t>
            </w:r>
            <w:r w:rsidRPr="006F7229">
              <w:rPr>
                <w:bCs/>
                <w:sz w:val="20"/>
                <w:szCs w:val="20"/>
              </w:rPr>
              <w:t>the name of the BLTE</w:t>
            </w:r>
            <w:r w:rsidR="00C55F2E" w:rsidRPr="006F7229">
              <w:rPr>
                <w:bCs/>
                <w:sz w:val="20"/>
                <w:szCs w:val="20"/>
              </w:rPr>
              <w:t>.</w:t>
            </w:r>
          </w:p>
          <w:p w14:paraId="07FE6526" w14:textId="77777777" w:rsidR="00133AA0" w:rsidRPr="002E44EC" w:rsidRDefault="00133AA0" w:rsidP="00043BF3">
            <w:pPr>
              <w:rPr>
                <w:bCs/>
                <w:sz w:val="24"/>
                <w:szCs w:val="24"/>
              </w:rPr>
            </w:pPr>
          </w:p>
          <w:p w14:paraId="5CB3B577" w14:textId="77777777" w:rsidR="00043BF3" w:rsidRDefault="00043BF3" w:rsidP="00156251">
            <w:pPr>
              <w:ind w:left="884" w:hanging="877"/>
              <w:rPr>
                <w:bCs/>
              </w:rPr>
            </w:pPr>
          </w:p>
          <w:p w14:paraId="0841A22A" w14:textId="77777777" w:rsidR="0055118C" w:rsidRDefault="0055118C" w:rsidP="00156251">
            <w:pPr>
              <w:ind w:left="884" w:hanging="877"/>
              <w:rPr>
                <w:bCs/>
              </w:rPr>
            </w:pPr>
          </w:p>
          <w:p w14:paraId="1B2D86C4" w14:textId="75458D10" w:rsidR="0055118C" w:rsidRPr="002D28F5" w:rsidRDefault="0055118C" w:rsidP="00156251">
            <w:pPr>
              <w:ind w:left="884" w:hanging="877"/>
              <w:rPr>
                <w:bCs/>
              </w:rPr>
            </w:pPr>
          </w:p>
        </w:tc>
      </w:tr>
      <w:tr w:rsidR="00043BF3" w14:paraId="0C960D2D" w14:textId="77777777" w:rsidTr="00AE3B1C">
        <w:trPr>
          <w:trHeight w:val="980"/>
        </w:trPr>
        <w:tc>
          <w:tcPr>
            <w:tcW w:w="2425" w:type="dxa"/>
          </w:tcPr>
          <w:p w14:paraId="26CD0D9B" w14:textId="354DEC6C" w:rsidR="00043BF3" w:rsidRPr="00A12DBF" w:rsidRDefault="00155941" w:rsidP="00043B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Overall Opinion</w:t>
            </w:r>
          </w:p>
        </w:tc>
        <w:tc>
          <w:tcPr>
            <w:tcW w:w="6925" w:type="dxa"/>
          </w:tcPr>
          <w:p w14:paraId="4225D399" w14:textId="37794116" w:rsidR="00043BF3" w:rsidRDefault="00360626" w:rsidP="008C77A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Do you think that </w:t>
            </w:r>
            <w:r w:rsidR="000C71BE">
              <w:rPr>
                <w:bCs/>
                <w:sz w:val="24"/>
                <w:szCs w:val="24"/>
              </w:rPr>
              <w:t xml:space="preserve">the </w:t>
            </w:r>
            <w:r>
              <w:rPr>
                <w:bCs/>
                <w:sz w:val="24"/>
                <w:szCs w:val="24"/>
              </w:rPr>
              <w:t>BL course has improve</w:t>
            </w:r>
            <w:r w:rsidR="00572A2F">
              <w:rPr>
                <w:bCs/>
                <w:sz w:val="24"/>
                <w:szCs w:val="24"/>
              </w:rPr>
              <w:t>d</w:t>
            </w:r>
            <w:r>
              <w:rPr>
                <w:bCs/>
                <w:sz w:val="24"/>
                <w:szCs w:val="24"/>
              </w:rPr>
              <w:t xml:space="preserve"> your teaching </w:t>
            </w:r>
            <w:r w:rsidR="00DB4411">
              <w:rPr>
                <w:bCs/>
                <w:sz w:val="24"/>
                <w:szCs w:val="24"/>
              </w:rPr>
              <w:t>effectiveness</w:t>
            </w:r>
            <w:r w:rsidR="009A0C7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A0C7A">
              <w:rPr>
                <w:bCs/>
                <w:sz w:val="24"/>
                <w:szCs w:val="24"/>
              </w:rPr>
              <w:t xml:space="preserve">compared to </w:t>
            </w:r>
            <w:r>
              <w:rPr>
                <w:bCs/>
                <w:sz w:val="24"/>
                <w:szCs w:val="24"/>
              </w:rPr>
              <w:t xml:space="preserve">what was </w:t>
            </w:r>
            <w:r w:rsidR="008C77AE">
              <w:rPr>
                <w:bCs/>
                <w:sz w:val="24"/>
                <w:szCs w:val="24"/>
              </w:rPr>
              <w:t xml:space="preserve">possible </w:t>
            </w:r>
            <w:r w:rsidR="00D368BD">
              <w:rPr>
                <w:bCs/>
                <w:sz w:val="24"/>
                <w:szCs w:val="24"/>
              </w:rPr>
              <w:t xml:space="preserve">with </w:t>
            </w:r>
            <w:r w:rsidR="008C77AE">
              <w:rPr>
                <w:bCs/>
                <w:sz w:val="24"/>
                <w:szCs w:val="24"/>
              </w:rPr>
              <w:t xml:space="preserve">the usual </w:t>
            </w:r>
            <w:r w:rsidR="00A7509E">
              <w:rPr>
                <w:bCs/>
                <w:sz w:val="24"/>
                <w:szCs w:val="24"/>
              </w:rPr>
              <w:t>f</w:t>
            </w:r>
            <w:r w:rsidR="008C77AE">
              <w:rPr>
                <w:bCs/>
                <w:sz w:val="24"/>
                <w:szCs w:val="24"/>
              </w:rPr>
              <w:t>ace-to-</w:t>
            </w:r>
            <w:r w:rsidR="00A7509E">
              <w:rPr>
                <w:bCs/>
                <w:sz w:val="24"/>
                <w:szCs w:val="24"/>
              </w:rPr>
              <w:t>f</w:t>
            </w:r>
            <w:r w:rsidR="008C77AE">
              <w:rPr>
                <w:bCs/>
                <w:sz w:val="24"/>
                <w:szCs w:val="24"/>
              </w:rPr>
              <w:t>ace</w:t>
            </w:r>
            <w:r w:rsidR="0026397D">
              <w:rPr>
                <w:bCs/>
                <w:sz w:val="24"/>
                <w:szCs w:val="24"/>
              </w:rPr>
              <w:t>/Z</w:t>
            </w:r>
            <w:r w:rsidR="008C77AE">
              <w:rPr>
                <w:bCs/>
                <w:sz w:val="24"/>
                <w:szCs w:val="24"/>
              </w:rPr>
              <w:t xml:space="preserve">oom </w:t>
            </w:r>
            <w:r w:rsidR="0026397D">
              <w:rPr>
                <w:bCs/>
                <w:sz w:val="24"/>
                <w:szCs w:val="24"/>
              </w:rPr>
              <w:t>lecture</w:t>
            </w:r>
            <w:r w:rsidR="008C77AE">
              <w:rPr>
                <w:bCs/>
                <w:sz w:val="24"/>
                <w:szCs w:val="24"/>
              </w:rPr>
              <w:t>?</w:t>
            </w:r>
          </w:p>
          <w:p w14:paraId="0D70F5D2" w14:textId="77777777" w:rsidR="005B7991" w:rsidRDefault="005B7991" w:rsidP="005B7991">
            <w:pPr>
              <w:rPr>
                <w:b/>
                <w:sz w:val="24"/>
                <w:szCs w:val="24"/>
              </w:rPr>
            </w:pPr>
            <w:r w:rsidRPr="00A12DBF">
              <w:rPr>
                <w:bCs/>
                <w:sz w:val="24"/>
                <w:szCs w:val="24"/>
              </w:rPr>
              <w:sym w:font="Wingdings" w:char="F0A8"/>
            </w:r>
            <w:r w:rsidRPr="00A12DBF">
              <w:rPr>
                <w:bCs/>
                <w:sz w:val="24"/>
                <w:szCs w:val="24"/>
              </w:rPr>
              <w:t xml:space="preserve"> </w:t>
            </w:r>
            <w:r w:rsidRPr="00A12DBF">
              <w:rPr>
                <w:b/>
                <w:sz w:val="24"/>
                <w:szCs w:val="24"/>
              </w:rPr>
              <w:t>Yes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12DBF">
              <w:rPr>
                <w:bCs/>
                <w:sz w:val="24"/>
                <w:szCs w:val="24"/>
              </w:rPr>
              <w:sym w:font="Wingdings" w:char="F0A8"/>
            </w:r>
            <w:r w:rsidRPr="00A12DBF">
              <w:rPr>
                <w:bCs/>
                <w:sz w:val="24"/>
                <w:szCs w:val="24"/>
              </w:rPr>
              <w:t xml:space="preserve"> </w:t>
            </w:r>
            <w:r w:rsidRPr="00EA2844">
              <w:rPr>
                <w:b/>
                <w:sz w:val="24"/>
                <w:szCs w:val="24"/>
              </w:rPr>
              <w:t>No</w:t>
            </w:r>
          </w:p>
          <w:p w14:paraId="7B063E56" w14:textId="77777777" w:rsidR="005B7991" w:rsidRDefault="005B7991" w:rsidP="008C77AE">
            <w:pPr>
              <w:rPr>
                <w:bCs/>
              </w:rPr>
            </w:pPr>
          </w:p>
          <w:p w14:paraId="7E3668BC" w14:textId="41C2BC76" w:rsidR="006F1B1E" w:rsidRDefault="005B7991" w:rsidP="005B79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Do you think that your BL course has </w:t>
            </w:r>
            <w:r w:rsidR="00A7509E">
              <w:rPr>
                <w:bCs/>
                <w:sz w:val="24"/>
                <w:szCs w:val="24"/>
              </w:rPr>
              <w:t>improved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76E48">
              <w:rPr>
                <w:bCs/>
                <w:sz w:val="24"/>
                <w:szCs w:val="24"/>
              </w:rPr>
              <w:t>the</w:t>
            </w:r>
            <w:r>
              <w:rPr>
                <w:bCs/>
                <w:sz w:val="24"/>
                <w:szCs w:val="24"/>
              </w:rPr>
              <w:t xml:space="preserve"> learning outcome</w:t>
            </w:r>
            <w:r w:rsidR="00076E48">
              <w:rPr>
                <w:bCs/>
                <w:sz w:val="24"/>
                <w:szCs w:val="24"/>
              </w:rPr>
              <w:t xml:space="preserve">s of </w:t>
            </w:r>
            <w:r w:rsidR="003F4293">
              <w:rPr>
                <w:bCs/>
                <w:sz w:val="24"/>
                <w:szCs w:val="24"/>
              </w:rPr>
              <w:t xml:space="preserve">your </w:t>
            </w:r>
            <w:r w:rsidR="00076E48">
              <w:rPr>
                <w:bCs/>
                <w:sz w:val="24"/>
                <w:szCs w:val="24"/>
              </w:rPr>
              <w:t>students, compared to what was p</w:t>
            </w:r>
            <w:r w:rsidR="00E45A62">
              <w:rPr>
                <w:bCs/>
                <w:sz w:val="24"/>
                <w:szCs w:val="24"/>
              </w:rPr>
              <w:t>ossible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F4293">
              <w:rPr>
                <w:bCs/>
                <w:sz w:val="24"/>
                <w:szCs w:val="24"/>
              </w:rPr>
              <w:t xml:space="preserve">with </w:t>
            </w:r>
            <w:r>
              <w:rPr>
                <w:bCs/>
                <w:sz w:val="24"/>
                <w:szCs w:val="24"/>
              </w:rPr>
              <w:t>the</w:t>
            </w:r>
            <w:r w:rsidR="006F1B1E">
              <w:rPr>
                <w:bCs/>
                <w:sz w:val="24"/>
                <w:szCs w:val="24"/>
              </w:rPr>
              <w:t xml:space="preserve"> usual</w:t>
            </w:r>
            <w:r w:rsidR="0026397D">
              <w:rPr>
                <w:bCs/>
                <w:sz w:val="24"/>
                <w:szCs w:val="24"/>
              </w:rPr>
              <w:t xml:space="preserve"> </w:t>
            </w:r>
            <w:r w:rsidR="004F1D31">
              <w:rPr>
                <w:bCs/>
                <w:sz w:val="24"/>
                <w:szCs w:val="24"/>
              </w:rPr>
              <w:t>f</w:t>
            </w:r>
            <w:r w:rsidR="0026397D">
              <w:rPr>
                <w:bCs/>
                <w:sz w:val="24"/>
                <w:szCs w:val="24"/>
              </w:rPr>
              <w:t>ace-to</w:t>
            </w:r>
            <w:r w:rsidR="004F1D31">
              <w:rPr>
                <w:bCs/>
                <w:sz w:val="24"/>
                <w:szCs w:val="24"/>
              </w:rPr>
              <w:t>-f</w:t>
            </w:r>
            <w:r w:rsidR="0026397D">
              <w:rPr>
                <w:bCs/>
                <w:sz w:val="24"/>
                <w:szCs w:val="24"/>
              </w:rPr>
              <w:t>ace/Zoom lecture?</w:t>
            </w:r>
          </w:p>
          <w:p w14:paraId="79511966" w14:textId="1CDA4FDC" w:rsidR="005B7991" w:rsidRDefault="005B7991" w:rsidP="005B7991">
            <w:pPr>
              <w:rPr>
                <w:b/>
                <w:sz w:val="24"/>
                <w:szCs w:val="24"/>
              </w:rPr>
            </w:pPr>
            <w:r w:rsidRPr="00A12DBF">
              <w:rPr>
                <w:bCs/>
                <w:sz w:val="24"/>
                <w:szCs w:val="24"/>
              </w:rPr>
              <w:sym w:font="Wingdings" w:char="F0A8"/>
            </w:r>
            <w:r w:rsidRPr="00A12DBF">
              <w:rPr>
                <w:bCs/>
                <w:sz w:val="24"/>
                <w:szCs w:val="24"/>
              </w:rPr>
              <w:t xml:space="preserve"> </w:t>
            </w:r>
            <w:r w:rsidRPr="00A12DBF">
              <w:rPr>
                <w:b/>
                <w:sz w:val="24"/>
                <w:szCs w:val="24"/>
              </w:rPr>
              <w:t>Yes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12DBF">
              <w:rPr>
                <w:bCs/>
                <w:sz w:val="24"/>
                <w:szCs w:val="24"/>
              </w:rPr>
              <w:sym w:font="Wingdings" w:char="F0A8"/>
            </w:r>
            <w:r w:rsidRPr="00A12DBF">
              <w:rPr>
                <w:bCs/>
                <w:sz w:val="24"/>
                <w:szCs w:val="24"/>
              </w:rPr>
              <w:t xml:space="preserve"> </w:t>
            </w:r>
            <w:r w:rsidRPr="00EA2844">
              <w:rPr>
                <w:b/>
                <w:sz w:val="24"/>
                <w:szCs w:val="24"/>
              </w:rPr>
              <w:t>No</w:t>
            </w:r>
          </w:p>
          <w:p w14:paraId="5CBE537F" w14:textId="511B4E83" w:rsidR="005B7991" w:rsidRPr="002D28F5" w:rsidRDefault="005B7991" w:rsidP="008C77AE">
            <w:pPr>
              <w:rPr>
                <w:bCs/>
              </w:rPr>
            </w:pPr>
          </w:p>
        </w:tc>
      </w:tr>
    </w:tbl>
    <w:p w14:paraId="36CC01ED" w14:textId="77777777" w:rsidR="009E6D22" w:rsidRDefault="009E6D22">
      <w:pPr>
        <w:rPr>
          <w:b/>
          <w:color w:val="3333FF"/>
          <w:sz w:val="28"/>
          <w:szCs w:val="28"/>
        </w:rPr>
      </w:pPr>
    </w:p>
    <w:p w14:paraId="3F72384B" w14:textId="3D256E67" w:rsidR="000B36D5" w:rsidRPr="00EA48F0" w:rsidRDefault="009E6D22" w:rsidP="00296949">
      <w:r w:rsidRPr="00FF5F29">
        <w:rPr>
          <w:bCs/>
          <w:lang w:val="en-SG"/>
        </w:rPr>
        <w:t xml:space="preserve">For queries, please contact the BL2.0 Team at: </w:t>
      </w:r>
      <w:hyperlink r:id="rId9" w:history="1">
        <w:r w:rsidRPr="00FF5F29">
          <w:rPr>
            <w:rStyle w:val="Hyperlink"/>
            <w:bCs/>
            <w:lang w:val="en-SG"/>
          </w:rPr>
          <w:t>blendedlearning@nus.edu.sg</w:t>
        </w:r>
      </w:hyperlink>
      <w:r w:rsidRPr="00FF5F29">
        <w:rPr>
          <w:bCs/>
        </w:rPr>
        <w:t xml:space="preserve"> (ATTN: ONG MUI HONG)</w:t>
      </w:r>
    </w:p>
    <w:sectPr w:rsidR="000B36D5" w:rsidRPr="00EA48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8EE35" w14:textId="77777777" w:rsidR="00E3573D" w:rsidRDefault="00E3573D" w:rsidP="000A3CF8">
      <w:pPr>
        <w:spacing w:after="0" w:line="240" w:lineRule="auto"/>
      </w:pPr>
      <w:r>
        <w:separator/>
      </w:r>
    </w:p>
  </w:endnote>
  <w:endnote w:type="continuationSeparator" w:id="0">
    <w:p w14:paraId="31872047" w14:textId="77777777" w:rsidR="00E3573D" w:rsidRDefault="00E3573D" w:rsidP="000A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AC20A" w14:textId="77777777" w:rsidR="000D07EA" w:rsidRDefault="000D07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2802A" w14:textId="77777777" w:rsidR="001D68E1" w:rsidRPr="001D68E1" w:rsidRDefault="001D68E1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1D68E1">
      <w:rPr>
        <w:caps/>
      </w:rPr>
      <w:fldChar w:fldCharType="begin"/>
    </w:r>
    <w:r w:rsidRPr="001D68E1">
      <w:rPr>
        <w:caps/>
      </w:rPr>
      <w:instrText xml:space="preserve"> PAGE   \* MERGEFORMAT </w:instrText>
    </w:r>
    <w:r w:rsidRPr="001D68E1">
      <w:rPr>
        <w:caps/>
      </w:rPr>
      <w:fldChar w:fldCharType="separate"/>
    </w:r>
    <w:r w:rsidRPr="001D68E1">
      <w:rPr>
        <w:caps/>
        <w:noProof/>
      </w:rPr>
      <w:t>2</w:t>
    </w:r>
    <w:r w:rsidRPr="001D68E1">
      <w:rPr>
        <w:caps/>
        <w:noProof/>
      </w:rPr>
      <w:fldChar w:fldCharType="end"/>
    </w:r>
  </w:p>
  <w:p w14:paraId="6F97E562" w14:textId="77777777" w:rsidR="000A3CF8" w:rsidRDefault="000A3C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54D76" w14:textId="77777777" w:rsidR="000D07EA" w:rsidRDefault="000D0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4053C" w14:textId="77777777" w:rsidR="00E3573D" w:rsidRDefault="00E3573D" w:rsidP="000A3CF8">
      <w:pPr>
        <w:spacing w:after="0" w:line="240" w:lineRule="auto"/>
      </w:pPr>
      <w:r>
        <w:separator/>
      </w:r>
    </w:p>
  </w:footnote>
  <w:footnote w:type="continuationSeparator" w:id="0">
    <w:p w14:paraId="6AE4864C" w14:textId="77777777" w:rsidR="00E3573D" w:rsidRDefault="00E3573D" w:rsidP="000A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A901F" w14:textId="77777777" w:rsidR="000D07EA" w:rsidRDefault="000D0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90D5B" w14:textId="77777777" w:rsidR="000D07EA" w:rsidRDefault="000D07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D3F6A" w14:textId="77777777" w:rsidR="000D07EA" w:rsidRDefault="000D0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30BD"/>
    <w:multiLevelType w:val="hybridMultilevel"/>
    <w:tmpl w:val="9058E752"/>
    <w:lvl w:ilvl="0" w:tplc="8954D45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D6407"/>
    <w:multiLevelType w:val="hybridMultilevel"/>
    <w:tmpl w:val="1F3E0A8A"/>
    <w:lvl w:ilvl="0" w:tplc="D5AA6F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7E"/>
    <w:rsid w:val="00043BF3"/>
    <w:rsid w:val="00053C2B"/>
    <w:rsid w:val="00076E48"/>
    <w:rsid w:val="00083B75"/>
    <w:rsid w:val="000A3CF8"/>
    <w:rsid w:val="000B36D5"/>
    <w:rsid w:val="000B6D70"/>
    <w:rsid w:val="000B7789"/>
    <w:rsid w:val="000C0973"/>
    <w:rsid w:val="000C0C2E"/>
    <w:rsid w:val="000C71BE"/>
    <w:rsid w:val="000D07EA"/>
    <w:rsid w:val="000E199A"/>
    <w:rsid w:val="000F6811"/>
    <w:rsid w:val="0010526B"/>
    <w:rsid w:val="001259CA"/>
    <w:rsid w:val="00133AA0"/>
    <w:rsid w:val="00154A2F"/>
    <w:rsid w:val="00155941"/>
    <w:rsid w:val="00156251"/>
    <w:rsid w:val="00165FCA"/>
    <w:rsid w:val="0016629E"/>
    <w:rsid w:val="00182F56"/>
    <w:rsid w:val="00194607"/>
    <w:rsid w:val="001B1042"/>
    <w:rsid w:val="001C73A3"/>
    <w:rsid w:val="001D68E1"/>
    <w:rsid w:val="001E05CE"/>
    <w:rsid w:val="001E0D94"/>
    <w:rsid w:val="001E1485"/>
    <w:rsid w:val="001E2240"/>
    <w:rsid w:val="00221287"/>
    <w:rsid w:val="0026128B"/>
    <w:rsid w:val="0026397D"/>
    <w:rsid w:val="00277BAA"/>
    <w:rsid w:val="002870FA"/>
    <w:rsid w:val="00293B04"/>
    <w:rsid w:val="00296949"/>
    <w:rsid w:val="002A18B9"/>
    <w:rsid w:val="002D28F5"/>
    <w:rsid w:val="002D53CA"/>
    <w:rsid w:val="002E44EC"/>
    <w:rsid w:val="00301C07"/>
    <w:rsid w:val="00315F3F"/>
    <w:rsid w:val="0033641C"/>
    <w:rsid w:val="003570F2"/>
    <w:rsid w:val="00360626"/>
    <w:rsid w:val="00377540"/>
    <w:rsid w:val="00382FAE"/>
    <w:rsid w:val="003A6D4D"/>
    <w:rsid w:val="003D14FF"/>
    <w:rsid w:val="003E2B6B"/>
    <w:rsid w:val="003F4293"/>
    <w:rsid w:val="00424653"/>
    <w:rsid w:val="004252DB"/>
    <w:rsid w:val="00434741"/>
    <w:rsid w:val="004577F4"/>
    <w:rsid w:val="00465C2E"/>
    <w:rsid w:val="004752E0"/>
    <w:rsid w:val="0048192D"/>
    <w:rsid w:val="004C07C8"/>
    <w:rsid w:val="004E4336"/>
    <w:rsid w:val="004F1D31"/>
    <w:rsid w:val="00507D1D"/>
    <w:rsid w:val="0051086A"/>
    <w:rsid w:val="00515DAE"/>
    <w:rsid w:val="00530805"/>
    <w:rsid w:val="00531573"/>
    <w:rsid w:val="00536E4A"/>
    <w:rsid w:val="0055118C"/>
    <w:rsid w:val="005703EF"/>
    <w:rsid w:val="00572A2F"/>
    <w:rsid w:val="005834C2"/>
    <w:rsid w:val="00592EB9"/>
    <w:rsid w:val="005B18E3"/>
    <w:rsid w:val="005B7991"/>
    <w:rsid w:val="005C2728"/>
    <w:rsid w:val="005D64D5"/>
    <w:rsid w:val="00635DA8"/>
    <w:rsid w:val="00640CE6"/>
    <w:rsid w:val="006941D1"/>
    <w:rsid w:val="006A0A21"/>
    <w:rsid w:val="006A1CA8"/>
    <w:rsid w:val="006C1595"/>
    <w:rsid w:val="006D3C47"/>
    <w:rsid w:val="006D63FA"/>
    <w:rsid w:val="006E4D24"/>
    <w:rsid w:val="006F1B1E"/>
    <w:rsid w:val="006F7229"/>
    <w:rsid w:val="007034D4"/>
    <w:rsid w:val="0072537D"/>
    <w:rsid w:val="00726195"/>
    <w:rsid w:val="00727F43"/>
    <w:rsid w:val="0074603D"/>
    <w:rsid w:val="00756CA1"/>
    <w:rsid w:val="00774ED8"/>
    <w:rsid w:val="007945D2"/>
    <w:rsid w:val="007A31A5"/>
    <w:rsid w:val="007A7931"/>
    <w:rsid w:val="007D2546"/>
    <w:rsid w:val="007D555F"/>
    <w:rsid w:val="00812440"/>
    <w:rsid w:val="008166C8"/>
    <w:rsid w:val="00834389"/>
    <w:rsid w:val="008448E8"/>
    <w:rsid w:val="00862280"/>
    <w:rsid w:val="008651FE"/>
    <w:rsid w:val="008857E7"/>
    <w:rsid w:val="00890529"/>
    <w:rsid w:val="0089176A"/>
    <w:rsid w:val="0089427A"/>
    <w:rsid w:val="00895246"/>
    <w:rsid w:val="008B0D0F"/>
    <w:rsid w:val="008C77AE"/>
    <w:rsid w:val="008D73DF"/>
    <w:rsid w:val="009036C8"/>
    <w:rsid w:val="00911045"/>
    <w:rsid w:val="009166A4"/>
    <w:rsid w:val="009211A0"/>
    <w:rsid w:val="009544C0"/>
    <w:rsid w:val="00966CBE"/>
    <w:rsid w:val="009A0C7A"/>
    <w:rsid w:val="009B3DF6"/>
    <w:rsid w:val="009C1D60"/>
    <w:rsid w:val="009E6D22"/>
    <w:rsid w:val="009F1D37"/>
    <w:rsid w:val="009F5F20"/>
    <w:rsid w:val="009F743A"/>
    <w:rsid w:val="00A12DBF"/>
    <w:rsid w:val="00A312FF"/>
    <w:rsid w:val="00A35E8B"/>
    <w:rsid w:val="00A542CD"/>
    <w:rsid w:val="00A7509E"/>
    <w:rsid w:val="00A94CA3"/>
    <w:rsid w:val="00AB4D17"/>
    <w:rsid w:val="00AD2702"/>
    <w:rsid w:val="00AD447E"/>
    <w:rsid w:val="00AF06AF"/>
    <w:rsid w:val="00AF0C66"/>
    <w:rsid w:val="00B02FF6"/>
    <w:rsid w:val="00B3714E"/>
    <w:rsid w:val="00B95304"/>
    <w:rsid w:val="00BD0F9E"/>
    <w:rsid w:val="00BE51F1"/>
    <w:rsid w:val="00BF7951"/>
    <w:rsid w:val="00C167E2"/>
    <w:rsid w:val="00C20B56"/>
    <w:rsid w:val="00C35E20"/>
    <w:rsid w:val="00C4566A"/>
    <w:rsid w:val="00C50D56"/>
    <w:rsid w:val="00C5108A"/>
    <w:rsid w:val="00C55F2E"/>
    <w:rsid w:val="00C66572"/>
    <w:rsid w:val="00C713A8"/>
    <w:rsid w:val="00C80E79"/>
    <w:rsid w:val="00C86DAD"/>
    <w:rsid w:val="00CA13C3"/>
    <w:rsid w:val="00CA5EAB"/>
    <w:rsid w:val="00CC404B"/>
    <w:rsid w:val="00CC4912"/>
    <w:rsid w:val="00CC6586"/>
    <w:rsid w:val="00CD6D9D"/>
    <w:rsid w:val="00CE2838"/>
    <w:rsid w:val="00CE6E05"/>
    <w:rsid w:val="00D125EB"/>
    <w:rsid w:val="00D244C9"/>
    <w:rsid w:val="00D3383D"/>
    <w:rsid w:val="00D368BD"/>
    <w:rsid w:val="00D63AE9"/>
    <w:rsid w:val="00D65655"/>
    <w:rsid w:val="00D80BED"/>
    <w:rsid w:val="00DA0002"/>
    <w:rsid w:val="00DB4411"/>
    <w:rsid w:val="00DF2635"/>
    <w:rsid w:val="00E12023"/>
    <w:rsid w:val="00E22E25"/>
    <w:rsid w:val="00E3573D"/>
    <w:rsid w:val="00E3623E"/>
    <w:rsid w:val="00E45A62"/>
    <w:rsid w:val="00E612EB"/>
    <w:rsid w:val="00E6325D"/>
    <w:rsid w:val="00EA2844"/>
    <w:rsid w:val="00EA48F0"/>
    <w:rsid w:val="00EA6E6A"/>
    <w:rsid w:val="00EC18E5"/>
    <w:rsid w:val="00EC2067"/>
    <w:rsid w:val="00EE3C41"/>
    <w:rsid w:val="00EE7B9C"/>
    <w:rsid w:val="00F20971"/>
    <w:rsid w:val="00F22B88"/>
    <w:rsid w:val="00F25312"/>
    <w:rsid w:val="00F25493"/>
    <w:rsid w:val="00F336EA"/>
    <w:rsid w:val="00F44759"/>
    <w:rsid w:val="00F52AE0"/>
    <w:rsid w:val="00F611BA"/>
    <w:rsid w:val="00F87725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95317"/>
  <w15:chartTrackingRefBased/>
  <w15:docId w15:val="{136EE701-D259-47E8-B5A0-EA32CD69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7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7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7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7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77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CF8"/>
  </w:style>
  <w:style w:type="paragraph" w:styleId="Footer">
    <w:name w:val="footer"/>
    <w:basedOn w:val="Normal"/>
    <w:link w:val="FooterChar"/>
    <w:uiPriority w:val="99"/>
    <w:unhideWhenUsed/>
    <w:rsid w:val="000A3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CF8"/>
  </w:style>
  <w:style w:type="paragraph" w:styleId="Revision">
    <w:name w:val="Revision"/>
    <w:hidden/>
    <w:uiPriority w:val="99"/>
    <w:semiHidden/>
    <w:rsid w:val="00F254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69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su.sharepoint.com/teams/NewBL2.0ImplementationTeam2/Shared%20Documents/Forms/AllItems.aspx?id=%2Fteams%2FNewBL2%2E0ImplementationTeam2%2FShared%20Documents%2FGeneral%2F05%2E%20BL%202%2E0%20Publicity%20and%20Marketing%2F1%2E%20BL%202%2E0%20STK%5FPublic%2FBL2%2E0%20STK%20%5FPublic%2FNUS%20BL%20Starter%20Toolkit%2Epdf&amp;parent=%2Fteams%2FNewBL2%2E0ImplementationTeam2%2FShared%20Documents%2FGeneral%2F05%2E%20BL%202%2E0%20Publicity%20and%20Marketing%2F1%2E%20BL%202%2E0%20STK%5FPublic%2FBL2%2E0%20STK%20%5FPublic&amp;p=true&amp;ga=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nusu.sharepoint.com/teams/NewBL2.0ImplementationTeam2/Shared%20Documents/Forms/AllItems.aspx?id=%2Fteams%2FNewBL2%2E0ImplementationTeam2%2FShared%20Documents%2FGeneral%2F05%2E%20BL%202%2E0%20Publicity%20and%20Marketing%2F1%2E%20BL%202%2E0%20STK%5FPublic%2FBL2%2E0%20STK%20%5FPublic%2FNUS%20BL%20Starter%20Toolkit%2Epdf&amp;parent=%2Fteams%2FNewBL2%2E0ImplementationTeam2%2FShared%20Documents%2FGeneral%2F05%2E%20BL%202%2E0%20Publicity%20and%20Marketing%2F1%2E%20BL%202%2E0%20STK%5FPublic%2FBL2%2E0%20STK%20%5FPublic&amp;p=true&amp;ga=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lendedlearning@nus.edu.s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2584</Characters>
  <Application>Microsoft Office Word</Application>
  <DocSecurity>0</DocSecurity>
  <Lines>95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 Yuen Jien</dc:creator>
  <cp:keywords/>
  <dc:description/>
  <cp:lastModifiedBy>Author</cp:lastModifiedBy>
  <cp:revision>4</cp:revision>
  <dcterms:created xsi:type="dcterms:W3CDTF">2024-08-05T04:36:00Z</dcterms:created>
  <dcterms:modified xsi:type="dcterms:W3CDTF">2024-08-05T04:43:00Z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804ab1d5-9dd8-460f-80da-f3ce246a49af</vt:lpwstr>
  </property>
  <property fmtid="{D5CDD505-2E9C-101B-9397-08002B2CF9AE}" pid="3" name="IsSavedOnce">
    <vt:lpwstr>IsSavedOnceTrue</vt:lpwstr>
  </property>
  <property fmtid="{D5CDD505-2E9C-101B-9397-08002B2CF9AE}" pid="4" name="ExistingClassification">
    <vt:lpwstr>NUS Restricted</vt:lpwstr>
  </property>
  <property fmtid="{D5CDD505-2E9C-101B-9397-08002B2CF9AE}" pid="5" name="ExistingHeaderFooter">
    <vt:lpwstr>None</vt:lpwstr>
  </property>
  <property fmtid="{D5CDD505-2E9C-101B-9397-08002B2CF9AE}" pid="6" name="CLASSIFICATION">
    <vt:lpwstr>NUS Restricted</vt:lpwstr>
  </property>
  <property fmtid="{D5CDD505-2E9C-101B-9397-08002B2CF9AE}" pid="7" name="TITUSMarking">
    <vt:lpwstr>None</vt:lpwstr>
  </property>
</Properties>
</file>